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195D" w:rsidP="0072195D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2195D" w:rsidP="007219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72195D" w:rsidP="0072195D">
      <w:pPr>
        <w:jc w:val="center"/>
        <w:rPr>
          <w:sz w:val="26"/>
          <w:szCs w:val="26"/>
        </w:rPr>
      </w:pPr>
    </w:p>
    <w:p w:rsidR="0072195D" w:rsidP="007219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12 февраля 2024 года </w:t>
      </w:r>
    </w:p>
    <w:p w:rsidR="0072195D" w:rsidP="0072195D">
      <w:pPr>
        <w:ind w:firstLine="720"/>
        <w:jc w:val="both"/>
        <w:rPr>
          <w:sz w:val="26"/>
          <w:szCs w:val="26"/>
        </w:rPr>
      </w:pPr>
    </w:p>
    <w:p w:rsidR="0072195D" w:rsidP="007219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Новокшенова О.А.,       </w:t>
      </w:r>
    </w:p>
    <w:p w:rsidR="0072195D" w:rsidP="007219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№5-160-2802/2024, возбужденное по ч.2 ст.12.2 КоАП РФ в отношении </w:t>
      </w:r>
      <w:r>
        <w:rPr>
          <w:b/>
          <w:sz w:val="26"/>
          <w:szCs w:val="26"/>
        </w:rPr>
        <w:t>Альмуканова</w:t>
      </w:r>
      <w:r>
        <w:rPr>
          <w:b/>
          <w:sz w:val="26"/>
          <w:szCs w:val="26"/>
        </w:rPr>
        <w:t xml:space="preserve"> </w:t>
      </w:r>
      <w:r w:rsidR="00F967FE">
        <w:rPr>
          <w:b/>
          <w:sz w:val="28"/>
          <w:szCs w:val="28"/>
        </w:rPr>
        <w:t>***</w:t>
      </w:r>
      <w:r>
        <w:rPr>
          <w:sz w:val="26"/>
          <w:szCs w:val="26"/>
        </w:rPr>
        <w:t>,</w:t>
      </w:r>
    </w:p>
    <w:p w:rsidR="0072195D" w:rsidP="0072195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72195D" w:rsidP="007219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Альмуканов</w:t>
      </w:r>
      <w:r>
        <w:rPr>
          <w:sz w:val="26"/>
          <w:szCs w:val="26"/>
        </w:rPr>
        <w:t xml:space="preserve"> А.М. 19.01.2024 в 08 час. 30 мин. на </w:t>
      </w:r>
      <w:r w:rsidR="00F967FE">
        <w:rPr>
          <w:b/>
          <w:sz w:val="28"/>
          <w:szCs w:val="28"/>
        </w:rPr>
        <w:t>**</w:t>
      </w:r>
      <w:r w:rsidR="00F967FE">
        <w:rPr>
          <w:b/>
          <w:sz w:val="28"/>
          <w:szCs w:val="28"/>
        </w:rPr>
        <w:t xml:space="preserve">* 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нарушение п.2 ОПД управляла автомобилем «Лада Самара» без переднего государственного регистрационного знака.</w:t>
      </w:r>
    </w:p>
    <w:p w:rsidR="008D2007" w:rsidRPr="00234B68" w:rsidP="008D2007">
      <w:pPr>
        <w:ind w:firstLine="720"/>
        <w:jc w:val="both"/>
        <w:rPr>
          <w:sz w:val="26"/>
          <w:szCs w:val="26"/>
        </w:rPr>
      </w:pPr>
      <w:r w:rsidRPr="00234B68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Альмуканов</w:t>
      </w:r>
      <w:r>
        <w:rPr>
          <w:sz w:val="26"/>
          <w:szCs w:val="26"/>
        </w:rPr>
        <w:t xml:space="preserve"> А.М. </w:t>
      </w:r>
      <w:r w:rsidRPr="00234B68">
        <w:rPr>
          <w:sz w:val="26"/>
          <w:szCs w:val="26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sz w:val="26"/>
          <w:szCs w:val="26"/>
        </w:rPr>
        <w:t>заседании,  не</w:t>
      </w:r>
      <w:r w:rsidRPr="00234B68">
        <w:rPr>
          <w:sz w:val="26"/>
          <w:szCs w:val="26"/>
        </w:rPr>
        <w:t xml:space="preserve"> воспользовался.</w:t>
      </w:r>
    </w:p>
    <w:p w:rsidR="008D2007" w:rsidRPr="00234B68" w:rsidP="008D2007">
      <w:pPr>
        <w:ind w:firstLine="720"/>
        <w:jc w:val="both"/>
        <w:rPr>
          <w:sz w:val="26"/>
          <w:szCs w:val="26"/>
        </w:rPr>
      </w:pPr>
      <w:r w:rsidRPr="00234B68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sz w:val="26"/>
          <w:szCs w:val="26"/>
        </w:rPr>
        <w:t>лица  о</w:t>
      </w:r>
      <w:r w:rsidRPr="00234B68"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D2007" w:rsidRPr="00234B68" w:rsidP="008D2007">
      <w:pPr>
        <w:ind w:firstLine="720"/>
        <w:jc w:val="both"/>
        <w:rPr>
          <w:sz w:val="26"/>
          <w:szCs w:val="26"/>
        </w:rPr>
      </w:pPr>
      <w:r w:rsidRPr="00234B68"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72195D" w:rsidP="007219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72195D" w:rsidP="007219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6"/>
            <w:szCs w:val="26"/>
            <w:u w:val="none"/>
          </w:rPr>
          <w:t>частью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2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статьи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12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2</w:t>
        </w:r>
      </w:hyperlink>
      <w:r>
        <w:rPr>
          <w:sz w:val="26"/>
          <w:szCs w:val="26"/>
        </w:rPr>
        <w:t xml:space="preserve"> </w:t>
      </w:r>
      <w:r>
        <w:rPr>
          <w:rStyle w:val="Emphasis"/>
          <w:i w:val="0"/>
          <w:sz w:val="26"/>
          <w:szCs w:val="26"/>
        </w:rPr>
        <w:t>Кодекса</w:t>
      </w:r>
      <w:r>
        <w:rPr>
          <w:sz w:val="26"/>
          <w:szCs w:val="26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72195D" w:rsidP="007219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пункта 2.3.1</w:t>
        </w:r>
      </w:hyperlink>
      <w:r>
        <w:rPr>
          <w:sz w:val="26"/>
          <w:szCs w:val="26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2195D" w:rsidP="007219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</w:t>
      </w:r>
      <w:r>
        <w:rPr>
          <w:sz w:val="26"/>
          <w:szCs w:val="26"/>
        </w:rPr>
        <w:t>Правительства Российской Федерации от 23.10.1993 N 1090 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72195D" w:rsidP="0072195D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Вина </w:t>
      </w:r>
      <w:r>
        <w:rPr>
          <w:szCs w:val="26"/>
        </w:rPr>
        <w:t>Альмуканова</w:t>
      </w:r>
      <w:r>
        <w:rPr>
          <w:szCs w:val="26"/>
        </w:rPr>
        <w:t xml:space="preserve"> А.М.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72195D" w:rsidP="0072195D">
      <w:pPr>
        <w:pStyle w:val="BodyText"/>
        <w:ind w:firstLine="720"/>
        <w:rPr>
          <w:szCs w:val="26"/>
        </w:rPr>
      </w:pPr>
      <w:r>
        <w:rPr>
          <w:szCs w:val="26"/>
        </w:rPr>
        <w:t>- протоколом об административном правонарушении;</w:t>
      </w:r>
    </w:p>
    <w:p w:rsidR="0072195D" w:rsidP="0072195D">
      <w:pPr>
        <w:pStyle w:val="BodyText"/>
        <w:rPr>
          <w:szCs w:val="26"/>
        </w:rPr>
      </w:pPr>
      <w:r>
        <w:rPr>
          <w:szCs w:val="26"/>
        </w:rPr>
        <w:t xml:space="preserve">          - карточкой учета т/с;</w:t>
      </w:r>
    </w:p>
    <w:p w:rsidR="0072195D" w:rsidP="0072195D">
      <w:pPr>
        <w:pStyle w:val="BodyText"/>
        <w:ind w:firstLine="720"/>
        <w:rPr>
          <w:szCs w:val="26"/>
        </w:rPr>
      </w:pPr>
      <w:r>
        <w:rPr>
          <w:szCs w:val="26"/>
        </w:rPr>
        <w:t>- рапортом сотрудника ГИБДД.</w:t>
      </w:r>
    </w:p>
    <w:p w:rsidR="0072195D" w:rsidP="0072195D">
      <w:pPr>
        <w:pStyle w:val="BodyText"/>
        <w:ind w:firstLine="720"/>
        <w:rPr>
          <w:szCs w:val="26"/>
        </w:rPr>
      </w:pPr>
      <w:r>
        <w:rPr>
          <w:szCs w:val="26"/>
        </w:rPr>
        <w:t>Действия правонарушителя мировой судья квалифицирует по ч.2 ст.12.2 КоАП РФ.</w:t>
      </w:r>
    </w:p>
    <w:p w:rsidR="0072195D" w:rsidP="0072195D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72195D" w:rsidP="0072195D">
      <w:pPr>
        <w:pStyle w:val="BodyTextIndent"/>
        <w:spacing w:after="0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72195D" w:rsidP="007219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72195D" w:rsidP="0072195D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 ст. 23.1, 29.5, 29.6, 29.10 КоАП РФ, мировой судья</w:t>
      </w:r>
    </w:p>
    <w:p w:rsidR="0072195D" w:rsidP="0072195D">
      <w:pPr>
        <w:ind w:firstLine="72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ПОСТАНОВИЛ:</w:t>
      </w:r>
    </w:p>
    <w:p w:rsidR="0072195D" w:rsidP="0072195D">
      <w:pPr>
        <w:pStyle w:val="BodyText2"/>
        <w:ind w:firstLine="708"/>
        <w:rPr>
          <w:color w:val="auto"/>
          <w:szCs w:val="26"/>
        </w:rPr>
      </w:pPr>
      <w:r>
        <w:rPr>
          <w:color w:val="auto"/>
          <w:szCs w:val="26"/>
        </w:rPr>
        <w:t xml:space="preserve">Признать </w:t>
      </w:r>
      <w:r>
        <w:rPr>
          <w:b/>
          <w:szCs w:val="26"/>
        </w:rPr>
        <w:t>Альмуканова</w:t>
      </w:r>
      <w:r>
        <w:rPr>
          <w:b/>
          <w:szCs w:val="26"/>
        </w:rPr>
        <w:t xml:space="preserve"> </w:t>
      </w:r>
      <w:r w:rsidR="00F967FE">
        <w:rPr>
          <w:b/>
          <w:sz w:val="28"/>
          <w:szCs w:val="28"/>
        </w:rPr>
        <w:t xml:space="preserve">*** </w:t>
      </w:r>
      <w:r>
        <w:rPr>
          <w:color w:val="auto"/>
          <w:szCs w:val="26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Cs w:val="26"/>
        </w:rPr>
        <w:t>5000 (пять тысяч)</w:t>
      </w:r>
      <w:r>
        <w:rPr>
          <w:color w:val="auto"/>
          <w:szCs w:val="26"/>
        </w:rPr>
        <w:t xml:space="preserve"> рублей. </w:t>
      </w:r>
    </w:p>
    <w:p w:rsidR="0072195D" w:rsidP="0072195D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2195D" w:rsidP="0072195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72195D" w:rsidP="0072195D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6"/>
            <w:szCs w:val="26"/>
            <w:u w:val="none"/>
          </w:rPr>
          <w:t>части 1</w:t>
        </w:r>
      </w:hyperlink>
      <w:r>
        <w:rPr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z w:val="26"/>
          <w:szCs w:val="26"/>
        </w:rPr>
        <w:t>.</w:t>
      </w:r>
    </w:p>
    <w:p w:rsidR="0072195D" w:rsidP="0072195D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72195D" w:rsidP="007219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</w:t>
      </w:r>
      <w:r>
        <w:rPr>
          <w:bCs/>
          <w:sz w:val="26"/>
          <w:szCs w:val="26"/>
        </w:rPr>
        <w:t>Мансийск БИК 007162163 номер счета 03100643000000018700 КБК 18811601123010001140 УИН 18810486240250001047.</w:t>
      </w:r>
    </w:p>
    <w:p w:rsidR="0072195D" w:rsidP="0072195D">
      <w:pPr>
        <w:pStyle w:val="BodyText2"/>
        <w:rPr>
          <w:color w:val="auto"/>
          <w:szCs w:val="26"/>
        </w:rPr>
      </w:pPr>
    </w:p>
    <w:p w:rsidR="0072195D" w:rsidP="0072195D">
      <w:pPr>
        <w:jc w:val="both"/>
        <w:rPr>
          <w:sz w:val="26"/>
          <w:szCs w:val="26"/>
        </w:rPr>
      </w:pPr>
    </w:p>
    <w:p w:rsidR="0072195D" w:rsidP="0072195D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О.А. Новокшенова</w:t>
      </w:r>
    </w:p>
    <w:p w:rsidR="0072195D" w:rsidP="0072195D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434B2" w:rsidRPr="0072195D" w:rsidP="0072195D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A"/>
    <w:rsid w:val="00234B68"/>
    <w:rsid w:val="003434B2"/>
    <w:rsid w:val="0072195D"/>
    <w:rsid w:val="008D2007"/>
    <w:rsid w:val="00B2178A"/>
    <w:rsid w:val="00F967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33803E-6B2C-4307-B072-11FAAF2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2195D"/>
    <w:rPr>
      <w:color w:val="0000FF"/>
      <w:u w:val="single"/>
    </w:rPr>
  </w:style>
  <w:style w:type="paragraph" w:styleId="Title">
    <w:name w:val="Title"/>
    <w:basedOn w:val="Normal"/>
    <w:link w:val="a"/>
    <w:qFormat/>
    <w:rsid w:val="0072195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2195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72195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7219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72195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721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72195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2195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7219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2195D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8D200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D2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